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B750A" w14:textId="28A695A5" w:rsidR="00AA2DCC" w:rsidRPr="00D62C9A" w:rsidRDefault="00F36390">
      <w:pPr>
        <w:rPr>
          <w:b/>
          <w:sz w:val="40"/>
          <w:szCs w:val="40"/>
        </w:rPr>
      </w:pPr>
      <w:r>
        <w:rPr>
          <w:b/>
          <w:sz w:val="40"/>
          <w:szCs w:val="40"/>
        </w:rPr>
        <w:t>Bestyrelsesmøde d. 3. feb. 2015</w:t>
      </w:r>
    </w:p>
    <w:p w14:paraId="2E55B2FC" w14:textId="4C95BF1F" w:rsidR="00AA2DCC" w:rsidRPr="00537E68" w:rsidRDefault="00AA2DCC">
      <w:pPr>
        <w:rPr>
          <w:sz w:val="20"/>
          <w:szCs w:val="20"/>
        </w:rPr>
      </w:pPr>
      <w:r w:rsidRPr="00537E68">
        <w:rPr>
          <w:sz w:val="20"/>
          <w:szCs w:val="20"/>
        </w:rPr>
        <w:t>Tils</w:t>
      </w:r>
      <w:r w:rsidR="002F5232" w:rsidRPr="00537E68">
        <w:rPr>
          <w:sz w:val="20"/>
          <w:szCs w:val="20"/>
        </w:rPr>
        <w:t>tede: Kirstine Krogh Sørensen, Louise Sørensen, Angus Terris og Klaus Frank-</w:t>
      </w:r>
      <w:r w:rsidR="00D62C9A" w:rsidRPr="00537E68">
        <w:rPr>
          <w:sz w:val="20"/>
          <w:szCs w:val="20"/>
        </w:rPr>
        <w:t>Larsen</w:t>
      </w:r>
    </w:p>
    <w:p w14:paraId="27D1F330" w14:textId="3C262C0E" w:rsidR="00F36390" w:rsidRPr="00537E68" w:rsidRDefault="00F36390">
      <w:pPr>
        <w:rPr>
          <w:sz w:val="20"/>
          <w:szCs w:val="20"/>
        </w:rPr>
      </w:pPr>
      <w:r w:rsidRPr="00537E68">
        <w:rPr>
          <w:sz w:val="20"/>
          <w:szCs w:val="20"/>
        </w:rPr>
        <w:t>Fravær: Cecilie Kristine Horslund Laustsen</w:t>
      </w:r>
    </w:p>
    <w:p w14:paraId="28C049C9" w14:textId="77777777" w:rsidR="00AA2DCC" w:rsidRPr="00537E68" w:rsidRDefault="00AA2DCC" w:rsidP="00AA2DCC">
      <w:pPr>
        <w:rPr>
          <w:sz w:val="20"/>
          <w:szCs w:val="20"/>
        </w:rPr>
      </w:pPr>
      <w:bookmarkStart w:id="0" w:name="_GoBack"/>
      <w:bookmarkEnd w:id="0"/>
    </w:p>
    <w:p w14:paraId="65046000" w14:textId="21A1B20E" w:rsidR="00F36390" w:rsidRPr="00537E68" w:rsidRDefault="00F36390" w:rsidP="00AA2DCC">
      <w:pPr>
        <w:pStyle w:val="ListParagraph"/>
        <w:numPr>
          <w:ilvl w:val="0"/>
          <w:numId w:val="3"/>
        </w:numPr>
        <w:rPr>
          <w:sz w:val="20"/>
          <w:szCs w:val="20"/>
        </w:rPr>
      </w:pPr>
      <w:r w:rsidRPr="00537E68">
        <w:rPr>
          <w:b/>
          <w:sz w:val="20"/>
          <w:szCs w:val="20"/>
        </w:rPr>
        <w:t>Godkendelse af referat:</w:t>
      </w:r>
      <w:r w:rsidRPr="00537E68">
        <w:rPr>
          <w:sz w:val="20"/>
          <w:szCs w:val="20"/>
        </w:rPr>
        <w:t xml:space="preserve"> referatet fra d. 6. okt. 2014 er godkendt.</w:t>
      </w:r>
    </w:p>
    <w:p w14:paraId="442AED1B" w14:textId="77777777" w:rsidR="00AA2DCC" w:rsidRPr="00537E68" w:rsidRDefault="00AA2DCC" w:rsidP="00AA2DCC">
      <w:pPr>
        <w:pStyle w:val="ListParagraph"/>
        <w:numPr>
          <w:ilvl w:val="0"/>
          <w:numId w:val="3"/>
        </w:numPr>
        <w:rPr>
          <w:sz w:val="20"/>
          <w:szCs w:val="20"/>
        </w:rPr>
      </w:pPr>
      <w:r w:rsidRPr="00537E68">
        <w:rPr>
          <w:b/>
          <w:sz w:val="20"/>
          <w:szCs w:val="20"/>
        </w:rPr>
        <w:t>Valg af referat og ordstyrer:</w:t>
      </w:r>
      <w:r w:rsidRPr="00537E68">
        <w:rPr>
          <w:sz w:val="20"/>
          <w:szCs w:val="20"/>
        </w:rPr>
        <w:t xml:space="preserve"> Kirstine</w:t>
      </w:r>
    </w:p>
    <w:p w14:paraId="1F74F5BF" w14:textId="53388672" w:rsidR="00F36390" w:rsidRPr="00537E68" w:rsidRDefault="00F36390" w:rsidP="00AA2DCC">
      <w:pPr>
        <w:pStyle w:val="ListParagraph"/>
        <w:numPr>
          <w:ilvl w:val="0"/>
          <w:numId w:val="3"/>
        </w:numPr>
        <w:rPr>
          <w:sz w:val="20"/>
          <w:szCs w:val="20"/>
        </w:rPr>
      </w:pPr>
      <w:r w:rsidRPr="00537E68">
        <w:rPr>
          <w:b/>
          <w:sz w:val="20"/>
          <w:szCs w:val="20"/>
        </w:rPr>
        <w:t>Godkendelse af dagsorden:</w:t>
      </w:r>
      <w:r w:rsidRPr="00537E68">
        <w:rPr>
          <w:sz w:val="20"/>
          <w:szCs w:val="20"/>
        </w:rPr>
        <w:t xml:space="preserve"> dagsorden er godkendt.</w:t>
      </w:r>
    </w:p>
    <w:p w14:paraId="16F6BF20" w14:textId="77777777" w:rsidR="00242311" w:rsidRPr="00537E68" w:rsidRDefault="00242311" w:rsidP="00242311">
      <w:pPr>
        <w:pStyle w:val="ListParagraph"/>
        <w:rPr>
          <w:sz w:val="20"/>
          <w:szCs w:val="20"/>
        </w:rPr>
      </w:pPr>
    </w:p>
    <w:p w14:paraId="29EF434B" w14:textId="2EBDCBF9" w:rsidR="00242311" w:rsidRPr="00537E68" w:rsidRDefault="00242311" w:rsidP="00242311">
      <w:pPr>
        <w:pStyle w:val="ListParagraph"/>
        <w:numPr>
          <w:ilvl w:val="0"/>
          <w:numId w:val="3"/>
        </w:numPr>
        <w:rPr>
          <w:sz w:val="20"/>
          <w:szCs w:val="20"/>
        </w:rPr>
      </w:pPr>
      <w:r w:rsidRPr="00537E68">
        <w:rPr>
          <w:b/>
          <w:sz w:val="20"/>
          <w:szCs w:val="20"/>
        </w:rPr>
        <w:t xml:space="preserve">Orientering: </w:t>
      </w:r>
      <w:r w:rsidR="00016D0E" w:rsidRPr="00537E68">
        <w:rPr>
          <w:sz w:val="20"/>
          <w:szCs w:val="20"/>
        </w:rPr>
        <w:t>Vinteren har indtil videre forløbet stille og roligt i foreningen – trods sne, storm og frost. Der har ikke været nogen skriftlige klager.</w:t>
      </w:r>
      <w:r w:rsidR="00016D0E" w:rsidRPr="00537E68">
        <w:rPr>
          <w:b/>
          <w:sz w:val="20"/>
          <w:szCs w:val="20"/>
        </w:rPr>
        <w:t xml:space="preserve"> </w:t>
      </w:r>
      <w:r w:rsidR="00016D0E" w:rsidRPr="00537E68">
        <w:rPr>
          <w:sz w:val="20"/>
          <w:szCs w:val="20"/>
        </w:rPr>
        <w:t xml:space="preserve">Der har været en enkelt episode med posten, der har været utilfreds med, at han ikke kunne køre rundt på fællesvejen pga en bil, der spærrede vejen. </w:t>
      </w:r>
      <w:r w:rsidR="00DE3FDF" w:rsidRPr="00537E68">
        <w:rPr>
          <w:sz w:val="20"/>
          <w:szCs w:val="20"/>
        </w:rPr>
        <w:t>På regningen for første kvartal i</w:t>
      </w:r>
      <w:r w:rsidR="00F11590" w:rsidRPr="00537E68">
        <w:rPr>
          <w:sz w:val="20"/>
          <w:szCs w:val="20"/>
        </w:rPr>
        <w:t xml:space="preserve"> 2015 er der kun opkrævet almindelig</w:t>
      </w:r>
      <w:r w:rsidR="00DE3FDF" w:rsidRPr="00537E68">
        <w:rPr>
          <w:sz w:val="20"/>
          <w:szCs w:val="20"/>
        </w:rPr>
        <w:t xml:space="preserve"> haveleje + aconto vand. Det betyder, at regningen for vandopgørelsen 2014 samt den forhøjede haveleje kommer i april. Altså bliver april 2 x 250 kr dyrere, fordi det ikke har været muligt at nå at få det på regningen for første kvartal. </w:t>
      </w:r>
    </w:p>
    <w:p w14:paraId="12C04D4B" w14:textId="77777777" w:rsidR="00242311" w:rsidRPr="00537E68" w:rsidRDefault="00242311" w:rsidP="00242311">
      <w:pPr>
        <w:pStyle w:val="ListParagraph"/>
        <w:rPr>
          <w:sz w:val="20"/>
          <w:szCs w:val="20"/>
        </w:rPr>
      </w:pPr>
    </w:p>
    <w:p w14:paraId="5384BD17" w14:textId="190C47D0" w:rsidR="00016D0E" w:rsidRPr="00537E68" w:rsidRDefault="00242311" w:rsidP="00016D0E">
      <w:pPr>
        <w:pStyle w:val="ListParagraph"/>
        <w:numPr>
          <w:ilvl w:val="0"/>
          <w:numId w:val="3"/>
        </w:numPr>
        <w:rPr>
          <w:b/>
          <w:sz w:val="20"/>
          <w:szCs w:val="20"/>
        </w:rPr>
      </w:pPr>
      <w:r w:rsidRPr="00537E68">
        <w:rPr>
          <w:b/>
          <w:sz w:val="20"/>
          <w:szCs w:val="20"/>
        </w:rPr>
        <w:t>Opfølgning på klager:</w:t>
      </w:r>
    </w:p>
    <w:p w14:paraId="30A898FF" w14:textId="77777777" w:rsidR="00016D0E" w:rsidRPr="00537E68" w:rsidRDefault="00016D0E" w:rsidP="00016D0E">
      <w:pPr>
        <w:pStyle w:val="ListParagraph"/>
        <w:rPr>
          <w:sz w:val="20"/>
          <w:szCs w:val="20"/>
        </w:rPr>
      </w:pPr>
    </w:p>
    <w:p w14:paraId="072BA6BF" w14:textId="14993417" w:rsidR="00016D0E" w:rsidRPr="00537E68" w:rsidRDefault="00016D0E" w:rsidP="00016D0E">
      <w:pPr>
        <w:pStyle w:val="ListParagraph"/>
        <w:numPr>
          <w:ilvl w:val="0"/>
          <w:numId w:val="5"/>
        </w:numPr>
        <w:rPr>
          <w:sz w:val="20"/>
          <w:szCs w:val="20"/>
        </w:rPr>
      </w:pPr>
      <w:r w:rsidRPr="00537E68">
        <w:rPr>
          <w:sz w:val="20"/>
          <w:szCs w:val="20"/>
        </w:rPr>
        <w:t>Der er stadig problemer med biler, der benytter fællesve</w:t>
      </w:r>
      <w:r w:rsidR="00F11590" w:rsidRPr="00537E68">
        <w:rPr>
          <w:sz w:val="20"/>
          <w:szCs w:val="20"/>
        </w:rPr>
        <w:t xml:space="preserve">jene som privatparkeringsplads. </w:t>
      </w:r>
    </w:p>
    <w:p w14:paraId="6938E1EB" w14:textId="3F370DE5" w:rsidR="00F11590" w:rsidRPr="00537E68" w:rsidRDefault="00F11590" w:rsidP="00F11590">
      <w:pPr>
        <w:pStyle w:val="ListParagraph"/>
        <w:numPr>
          <w:ilvl w:val="0"/>
          <w:numId w:val="5"/>
        </w:numPr>
        <w:rPr>
          <w:sz w:val="20"/>
          <w:szCs w:val="20"/>
        </w:rPr>
      </w:pPr>
      <w:r w:rsidRPr="00537E68">
        <w:rPr>
          <w:sz w:val="20"/>
          <w:szCs w:val="20"/>
        </w:rPr>
        <w:t>Der er også fortsat problemer med private dyr på fællesarealerne.</w:t>
      </w:r>
    </w:p>
    <w:p w14:paraId="74DDBEA7" w14:textId="4C6EC52D" w:rsidR="00F11590" w:rsidRPr="00537E68" w:rsidRDefault="00F11590" w:rsidP="00F11590">
      <w:pPr>
        <w:pStyle w:val="ListParagraph"/>
        <w:numPr>
          <w:ilvl w:val="0"/>
          <w:numId w:val="5"/>
        </w:numPr>
        <w:rPr>
          <w:sz w:val="20"/>
          <w:szCs w:val="20"/>
        </w:rPr>
      </w:pPr>
      <w:r w:rsidRPr="00537E68">
        <w:rPr>
          <w:sz w:val="20"/>
          <w:szCs w:val="20"/>
        </w:rPr>
        <w:t xml:space="preserve">Der er stadig plads til forbedring på visse matrikler vedr. hække samt generelt henkastning af haveaffald på fællesarealer. </w:t>
      </w:r>
    </w:p>
    <w:p w14:paraId="2111B241" w14:textId="659E8635" w:rsidR="00F11590" w:rsidRPr="00537E68" w:rsidRDefault="00F11590" w:rsidP="00F11590">
      <w:pPr>
        <w:pStyle w:val="ListParagraph"/>
        <w:numPr>
          <w:ilvl w:val="0"/>
          <w:numId w:val="5"/>
        </w:numPr>
        <w:rPr>
          <w:sz w:val="20"/>
          <w:szCs w:val="20"/>
        </w:rPr>
      </w:pPr>
      <w:r w:rsidRPr="00537E68">
        <w:rPr>
          <w:sz w:val="20"/>
          <w:szCs w:val="20"/>
        </w:rPr>
        <w:t>Der er rettet op problemet med byggematerialer på p-plads.</w:t>
      </w:r>
    </w:p>
    <w:p w14:paraId="61E6EAFA" w14:textId="77777777" w:rsidR="00242311" w:rsidRPr="00537E68" w:rsidRDefault="00242311" w:rsidP="00242311">
      <w:pPr>
        <w:pStyle w:val="ListParagraph"/>
        <w:rPr>
          <w:sz w:val="20"/>
          <w:szCs w:val="20"/>
        </w:rPr>
      </w:pPr>
    </w:p>
    <w:p w14:paraId="5FC9DEFC" w14:textId="14A01EF5" w:rsidR="00242311" w:rsidRPr="00537E68" w:rsidRDefault="00242311" w:rsidP="00242311">
      <w:pPr>
        <w:pStyle w:val="ListParagraph"/>
        <w:numPr>
          <w:ilvl w:val="0"/>
          <w:numId w:val="3"/>
        </w:numPr>
        <w:rPr>
          <w:b/>
          <w:sz w:val="20"/>
          <w:szCs w:val="20"/>
        </w:rPr>
      </w:pPr>
      <w:r w:rsidRPr="00537E68">
        <w:rPr>
          <w:b/>
          <w:sz w:val="20"/>
          <w:szCs w:val="20"/>
        </w:rPr>
        <w:t xml:space="preserve">Manglende byggeplan for have nr. 1: </w:t>
      </w:r>
    </w:p>
    <w:p w14:paraId="0D8F95A5" w14:textId="2E28CCA5" w:rsidR="00DE3FDF" w:rsidRPr="00537E68" w:rsidRDefault="00DE3FDF" w:rsidP="00DE3FDF">
      <w:pPr>
        <w:pStyle w:val="ListParagraph"/>
        <w:rPr>
          <w:sz w:val="20"/>
          <w:szCs w:val="20"/>
        </w:rPr>
      </w:pPr>
      <w:r w:rsidRPr="00537E68">
        <w:rPr>
          <w:sz w:val="20"/>
          <w:szCs w:val="20"/>
        </w:rPr>
        <w:t>Der mangler en byggeansøgning til bestyrelsen for have nr. 1, før byggeriet kan fortsætte. Dette til trods for en direkte henvendelse angående dette i efteråret. Bestyrelsen vi</w:t>
      </w:r>
      <w:r w:rsidR="00785B55" w:rsidRPr="00537E68">
        <w:rPr>
          <w:sz w:val="20"/>
          <w:szCs w:val="20"/>
        </w:rPr>
        <w:t>l gerne minde om, at der ikke må</w:t>
      </w:r>
      <w:r w:rsidRPr="00537E68">
        <w:rPr>
          <w:sz w:val="20"/>
          <w:szCs w:val="20"/>
        </w:rPr>
        <w:t xml:space="preserve"> bygges eller bygges til på grundene, medmindre der er søgt bygg</w:t>
      </w:r>
      <w:r w:rsidR="00785B55" w:rsidRPr="00537E68">
        <w:rPr>
          <w:sz w:val="20"/>
          <w:szCs w:val="20"/>
        </w:rPr>
        <w:t>etilladelse via bestyrelsen. Kirstine tager</w:t>
      </w:r>
      <w:r w:rsidRPr="00537E68">
        <w:rPr>
          <w:sz w:val="20"/>
          <w:szCs w:val="20"/>
        </w:rPr>
        <w:t xml:space="preserve"> kontakt til haveejerne, og der sendes vedtægter ti</w:t>
      </w:r>
      <w:r w:rsidR="00785B55" w:rsidRPr="00537E68">
        <w:rPr>
          <w:sz w:val="20"/>
          <w:szCs w:val="20"/>
        </w:rPr>
        <w:t>l</w:t>
      </w:r>
      <w:r w:rsidRPr="00537E68">
        <w:rPr>
          <w:sz w:val="20"/>
          <w:szCs w:val="20"/>
        </w:rPr>
        <w:t xml:space="preserve"> tømmeren, der nu er i fuld gang.</w:t>
      </w:r>
    </w:p>
    <w:p w14:paraId="2C4F5B6D" w14:textId="77777777" w:rsidR="00242311" w:rsidRPr="00537E68" w:rsidRDefault="00242311" w:rsidP="00242311">
      <w:pPr>
        <w:pStyle w:val="ListParagraph"/>
        <w:rPr>
          <w:b/>
          <w:sz w:val="20"/>
          <w:szCs w:val="20"/>
        </w:rPr>
      </w:pPr>
    </w:p>
    <w:p w14:paraId="5DD06C47" w14:textId="3288DCA4" w:rsidR="00242311" w:rsidRPr="00537E68" w:rsidRDefault="00513B2D" w:rsidP="00242311">
      <w:pPr>
        <w:pStyle w:val="ListParagraph"/>
        <w:numPr>
          <w:ilvl w:val="0"/>
          <w:numId w:val="3"/>
        </w:numPr>
        <w:rPr>
          <w:sz w:val="20"/>
          <w:szCs w:val="20"/>
        </w:rPr>
      </w:pPr>
      <w:r w:rsidRPr="00537E68">
        <w:rPr>
          <w:b/>
          <w:sz w:val="20"/>
          <w:szCs w:val="20"/>
        </w:rPr>
        <w:t>Forårsfest –</w:t>
      </w:r>
      <w:r w:rsidR="00785B55" w:rsidRPr="00537E68">
        <w:rPr>
          <w:sz w:val="20"/>
          <w:szCs w:val="20"/>
        </w:rPr>
        <w:t xml:space="preserve"> det er fortsat Sasja og Claudio, der er arrangører af forårsfesten. Der er endnu ikke fastsat en dato. Der opfordres til at finde en dato snarest og maile denne rundt samt sætte sedler i de nyindkøbte informationstavler. </w:t>
      </w:r>
      <w:r w:rsidRPr="00537E68">
        <w:rPr>
          <w:sz w:val="20"/>
          <w:szCs w:val="20"/>
        </w:rPr>
        <w:t>Hvis man har tid og lyst til at bidrage til planlægning og gennemførelse af denne fest, kan man henvende sig direkte til Sasja og Claudio.</w:t>
      </w:r>
      <w:r w:rsidR="00785B55" w:rsidRPr="00537E68">
        <w:rPr>
          <w:sz w:val="20"/>
          <w:szCs w:val="20"/>
        </w:rPr>
        <w:t xml:space="preserve"> </w:t>
      </w:r>
    </w:p>
    <w:p w14:paraId="6003BA4F" w14:textId="77777777" w:rsidR="00242311" w:rsidRPr="00537E68" w:rsidRDefault="00242311" w:rsidP="00242311">
      <w:pPr>
        <w:pStyle w:val="ListParagraph"/>
        <w:rPr>
          <w:b/>
          <w:sz w:val="20"/>
          <w:szCs w:val="20"/>
        </w:rPr>
      </w:pPr>
    </w:p>
    <w:p w14:paraId="7E399C2D" w14:textId="5FD0F2DE" w:rsidR="00537E68" w:rsidRPr="00537E68" w:rsidRDefault="00242311" w:rsidP="00537E68">
      <w:pPr>
        <w:pStyle w:val="ListParagraph"/>
        <w:numPr>
          <w:ilvl w:val="0"/>
          <w:numId w:val="3"/>
        </w:numPr>
        <w:rPr>
          <w:b/>
          <w:sz w:val="20"/>
          <w:szCs w:val="20"/>
        </w:rPr>
      </w:pPr>
      <w:r w:rsidRPr="00537E68">
        <w:rPr>
          <w:b/>
          <w:sz w:val="20"/>
          <w:szCs w:val="20"/>
        </w:rPr>
        <w:t>Opfordring til at over</w:t>
      </w:r>
      <w:r w:rsidR="00785B55" w:rsidRPr="00537E68">
        <w:rPr>
          <w:b/>
          <w:sz w:val="20"/>
          <w:szCs w:val="20"/>
        </w:rPr>
        <w:t>holde vedtægterne</w:t>
      </w:r>
      <w:r w:rsidR="00537E68" w:rsidRPr="00537E68">
        <w:rPr>
          <w:b/>
          <w:sz w:val="20"/>
          <w:szCs w:val="20"/>
        </w:rPr>
        <w:t xml:space="preserve"> – </w:t>
      </w:r>
      <w:r w:rsidR="00537E68" w:rsidRPr="00537E68">
        <w:rPr>
          <w:sz w:val="20"/>
          <w:szCs w:val="20"/>
        </w:rPr>
        <w:t xml:space="preserve">for at bevare det gode naboskab herude opfordres der på det kraftigste til, at alle respekterer de fælles arealer som netop fælles og overholder de regler, der er styrende for vores forening. Tænk over hvor du holder din bil, din trailer, hestetrailer, båd, dine børns go-cards, dyr på egen matrikel osv. </w:t>
      </w:r>
    </w:p>
    <w:p w14:paraId="50F2E1A9" w14:textId="77777777" w:rsidR="00242311" w:rsidRPr="00537E68" w:rsidRDefault="00242311" w:rsidP="00242311">
      <w:pPr>
        <w:pStyle w:val="ListParagraph"/>
        <w:rPr>
          <w:sz w:val="20"/>
          <w:szCs w:val="20"/>
        </w:rPr>
      </w:pPr>
    </w:p>
    <w:p w14:paraId="78131945" w14:textId="28C066E1" w:rsidR="00C220B1" w:rsidRPr="00537E68" w:rsidRDefault="00C220B1" w:rsidP="00C220B1">
      <w:pPr>
        <w:pStyle w:val="ListParagraph"/>
        <w:numPr>
          <w:ilvl w:val="0"/>
          <w:numId w:val="3"/>
        </w:numPr>
        <w:rPr>
          <w:sz w:val="20"/>
          <w:szCs w:val="20"/>
        </w:rPr>
      </w:pPr>
      <w:r w:rsidRPr="00537E68">
        <w:rPr>
          <w:b/>
          <w:sz w:val="20"/>
          <w:szCs w:val="20"/>
        </w:rPr>
        <w:t>Forårets arbejdsdag:</w:t>
      </w:r>
      <w:r w:rsidRPr="00537E68">
        <w:rPr>
          <w:sz w:val="20"/>
          <w:szCs w:val="20"/>
        </w:rPr>
        <w:t xml:space="preserve"> </w:t>
      </w:r>
      <w:r w:rsidR="00785B55" w:rsidRPr="00537E68">
        <w:rPr>
          <w:sz w:val="20"/>
          <w:szCs w:val="20"/>
        </w:rPr>
        <w:t xml:space="preserve">Husk arbejdsdag d. </w:t>
      </w:r>
      <w:r w:rsidR="002422B1" w:rsidRPr="00537E68">
        <w:rPr>
          <w:sz w:val="20"/>
          <w:szCs w:val="20"/>
        </w:rPr>
        <w:t>9. maj 2015 kl. 9.00 – 14.00. Vi spiser frokost sammen.</w:t>
      </w:r>
      <w:r w:rsidR="00242311" w:rsidRPr="00537E68">
        <w:rPr>
          <w:sz w:val="20"/>
          <w:szCs w:val="20"/>
        </w:rPr>
        <w:t xml:space="preserve"> </w:t>
      </w:r>
      <w:r w:rsidR="00785B55" w:rsidRPr="00537E68">
        <w:rPr>
          <w:sz w:val="20"/>
          <w:szCs w:val="20"/>
        </w:rPr>
        <w:t xml:space="preserve">Der opfordres til at møde op, arbejde og styrke fællesskabet. Husk at udeblivelse koster 300 kr, der opkræves via huslejen. Der skal deltage mindst 1 person fra hver have, der arbejder 9-14. </w:t>
      </w:r>
      <w:r w:rsidR="00183A6E" w:rsidRPr="00537E68">
        <w:rPr>
          <w:sz w:val="20"/>
          <w:szCs w:val="20"/>
        </w:rPr>
        <w:t>Hvis der er ideer til arbejdsopgaver,  bedes de skrives ned og lægges i postkassen inden næste bestyrelsesmøde. Det gælder også frivillige til madholdet (ca. 4 stk). Børn, der gerne vil bage kager???</w:t>
      </w:r>
    </w:p>
    <w:p w14:paraId="2ADB2B1F" w14:textId="77777777" w:rsidR="00242311" w:rsidRPr="00537E68" w:rsidRDefault="00242311" w:rsidP="00242311">
      <w:pPr>
        <w:pStyle w:val="ListParagraph"/>
        <w:rPr>
          <w:sz w:val="20"/>
          <w:szCs w:val="20"/>
        </w:rPr>
      </w:pPr>
    </w:p>
    <w:p w14:paraId="0FBD59B1" w14:textId="02353F49" w:rsidR="002422B1" w:rsidRPr="00537E68" w:rsidRDefault="002422B1" w:rsidP="00C220B1">
      <w:pPr>
        <w:pStyle w:val="ListParagraph"/>
        <w:numPr>
          <w:ilvl w:val="0"/>
          <w:numId w:val="3"/>
        </w:numPr>
        <w:rPr>
          <w:sz w:val="20"/>
          <w:szCs w:val="20"/>
        </w:rPr>
      </w:pPr>
      <w:r w:rsidRPr="00537E68">
        <w:rPr>
          <w:b/>
          <w:sz w:val="20"/>
          <w:szCs w:val="20"/>
        </w:rPr>
        <w:t>Næste bestyrelsesmøde:</w:t>
      </w:r>
      <w:r w:rsidR="00183A6E" w:rsidRPr="00537E68">
        <w:rPr>
          <w:sz w:val="20"/>
          <w:szCs w:val="20"/>
        </w:rPr>
        <w:t xml:space="preserve"> Tirsdag d</w:t>
      </w:r>
      <w:r w:rsidRPr="00537E68">
        <w:rPr>
          <w:sz w:val="20"/>
          <w:szCs w:val="20"/>
        </w:rPr>
        <w:t>.</w:t>
      </w:r>
      <w:r w:rsidR="00183A6E" w:rsidRPr="00537E68">
        <w:rPr>
          <w:sz w:val="20"/>
          <w:szCs w:val="20"/>
        </w:rPr>
        <w:t xml:space="preserve"> 28. april 2015 kl. 20.00</w:t>
      </w:r>
      <w:r w:rsidRPr="00537E68">
        <w:rPr>
          <w:sz w:val="20"/>
          <w:szCs w:val="20"/>
        </w:rPr>
        <w:t xml:space="preserve"> hos Kirstine</w:t>
      </w:r>
      <w:r w:rsidR="002F5232" w:rsidRPr="00537E68">
        <w:rPr>
          <w:sz w:val="20"/>
          <w:szCs w:val="20"/>
        </w:rPr>
        <w:t>.</w:t>
      </w:r>
    </w:p>
    <w:sectPr w:rsidR="002422B1" w:rsidRPr="00537E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2207"/>
    <w:multiLevelType w:val="hybridMultilevel"/>
    <w:tmpl w:val="39DE7E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24C6B7A"/>
    <w:multiLevelType w:val="hybridMultilevel"/>
    <w:tmpl w:val="031A419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nsid w:val="4A991610"/>
    <w:multiLevelType w:val="hybridMultilevel"/>
    <w:tmpl w:val="3F669F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5CBC5943"/>
    <w:multiLevelType w:val="hybridMultilevel"/>
    <w:tmpl w:val="2C0EA04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nsid w:val="61802CCC"/>
    <w:multiLevelType w:val="hybridMultilevel"/>
    <w:tmpl w:val="A8DA4E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CC"/>
    <w:rsid w:val="00016D0E"/>
    <w:rsid w:val="00122A1F"/>
    <w:rsid w:val="00183A6E"/>
    <w:rsid w:val="002422B1"/>
    <w:rsid w:val="00242311"/>
    <w:rsid w:val="002F5232"/>
    <w:rsid w:val="003D0C12"/>
    <w:rsid w:val="00513B2D"/>
    <w:rsid w:val="00537E68"/>
    <w:rsid w:val="00785B55"/>
    <w:rsid w:val="00AA2DCC"/>
    <w:rsid w:val="00C13A6E"/>
    <w:rsid w:val="00C220B1"/>
    <w:rsid w:val="00CE330D"/>
    <w:rsid w:val="00D62C9A"/>
    <w:rsid w:val="00DE3FDF"/>
    <w:rsid w:val="00F11590"/>
    <w:rsid w:val="00F3639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C4CB09"/>
  <w15:docId w15:val="{9C086707-7349-472A-AA4A-2F8534BB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kasserer</dc:creator>
  <cp:keywords/>
  <dc:description/>
  <cp:lastModifiedBy>kasserer</cp:lastModifiedBy>
  <cp:revision>2</cp:revision>
  <dcterms:created xsi:type="dcterms:W3CDTF">2015-02-03T20:18:00Z</dcterms:created>
  <dcterms:modified xsi:type="dcterms:W3CDTF">2015-02-03T20:18:00Z</dcterms:modified>
</cp:coreProperties>
</file>